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B2E4" w14:textId="79F06133" w:rsidR="006F4D90" w:rsidRDefault="006F4D90" w:rsidP="008B5213">
      <w:pPr>
        <w:spacing w:after="0" w:line="240" w:lineRule="auto"/>
      </w:pPr>
      <w:r>
        <w:t xml:space="preserve">DUI Task Force Meeting – </w:t>
      </w:r>
      <w:r w:rsidR="00AD3839">
        <w:t>Wednesday, January 18</w:t>
      </w:r>
      <w:r>
        <w:t>, 202</w:t>
      </w:r>
      <w:r w:rsidR="00AD3839">
        <w:t>3</w:t>
      </w:r>
    </w:p>
    <w:p w14:paraId="2476FC9E" w14:textId="77777777" w:rsidR="008B5213" w:rsidRDefault="008B5213" w:rsidP="008B5213">
      <w:pPr>
        <w:spacing w:after="0" w:line="240" w:lineRule="auto"/>
      </w:pPr>
    </w:p>
    <w:p w14:paraId="19FD6376" w14:textId="7C9639D2" w:rsidR="00CC0538" w:rsidRDefault="006F4D90" w:rsidP="008B5213">
      <w:pPr>
        <w:spacing w:after="0" w:line="240" w:lineRule="auto"/>
      </w:pPr>
      <w:r w:rsidRPr="006F4D90">
        <w:rPr>
          <w:b/>
          <w:bCs/>
        </w:rPr>
        <w:t>Called to order</w:t>
      </w:r>
      <w:r>
        <w:rPr>
          <w:b/>
          <w:bCs/>
        </w:rPr>
        <w:t>:</w:t>
      </w:r>
      <w:r>
        <w:t xml:space="preserve"> </w:t>
      </w:r>
      <w:r w:rsidR="00CA6DDD">
        <w:t>5:</w:t>
      </w:r>
      <w:r w:rsidR="004C50B8">
        <w:t>42</w:t>
      </w:r>
      <w:r>
        <w:t>pm</w:t>
      </w:r>
    </w:p>
    <w:p w14:paraId="42B98015" w14:textId="77777777" w:rsidR="008B5213" w:rsidRDefault="008B5213" w:rsidP="008B5213">
      <w:pPr>
        <w:spacing w:after="0" w:line="240" w:lineRule="auto"/>
      </w:pPr>
    </w:p>
    <w:p w14:paraId="381293BD" w14:textId="77777777" w:rsidR="006F4D90" w:rsidRDefault="006F4D90" w:rsidP="008B5213">
      <w:pPr>
        <w:spacing w:after="0" w:line="240" w:lineRule="auto"/>
        <w:rPr>
          <w:b/>
          <w:bCs/>
        </w:rPr>
      </w:pPr>
      <w:r>
        <w:rPr>
          <w:b/>
          <w:bCs/>
        </w:rPr>
        <w:t>Attendance:</w:t>
      </w:r>
    </w:p>
    <w:p w14:paraId="3DB10B33" w14:textId="6DC9287E" w:rsidR="006F4D90" w:rsidRDefault="006F4D90" w:rsidP="008B5213">
      <w:pPr>
        <w:pStyle w:val="ListParagraph"/>
        <w:numPr>
          <w:ilvl w:val="0"/>
          <w:numId w:val="2"/>
        </w:numPr>
        <w:spacing w:after="0" w:line="240" w:lineRule="auto"/>
      </w:pPr>
      <w:r>
        <w:t>Hali Kapperud</w:t>
      </w:r>
      <w:r w:rsidR="00A075C0">
        <w:t>, Coordinator</w:t>
      </w:r>
    </w:p>
    <w:p w14:paraId="13392EA6" w14:textId="6FDAF334" w:rsidR="006F4D90" w:rsidRDefault="006F4D90" w:rsidP="008B5213">
      <w:pPr>
        <w:pStyle w:val="ListParagraph"/>
        <w:numPr>
          <w:ilvl w:val="0"/>
          <w:numId w:val="2"/>
        </w:numPr>
        <w:spacing w:after="0" w:line="240" w:lineRule="auto"/>
      </w:pPr>
      <w:r>
        <w:t>Stephen Lehmann</w:t>
      </w:r>
    </w:p>
    <w:p w14:paraId="1C871C07" w14:textId="77777777" w:rsidR="006F4D90" w:rsidRDefault="006F4D90" w:rsidP="008B5213">
      <w:pPr>
        <w:pStyle w:val="ListParagraph"/>
        <w:numPr>
          <w:ilvl w:val="0"/>
          <w:numId w:val="2"/>
        </w:numPr>
        <w:spacing w:after="0" w:line="240" w:lineRule="auto"/>
      </w:pPr>
      <w:r>
        <w:t>Jesse Stovall</w:t>
      </w:r>
    </w:p>
    <w:p w14:paraId="21B86E68" w14:textId="68E03210" w:rsidR="006F4D90" w:rsidRDefault="006F4D90" w:rsidP="008B5213">
      <w:pPr>
        <w:pStyle w:val="ListParagraph"/>
        <w:numPr>
          <w:ilvl w:val="0"/>
          <w:numId w:val="2"/>
        </w:numPr>
        <w:spacing w:after="0" w:line="240" w:lineRule="auto"/>
      </w:pPr>
      <w:r>
        <w:t xml:space="preserve">Renee </w:t>
      </w:r>
      <w:proofErr w:type="spellStart"/>
      <w:r>
        <w:t>Boundy</w:t>
      </w:r>
      <w:proofErr w:type="spellEnd"/>
    </w:p>
    <w:p w14:paraId="30D2FC8A" w14:textId="416CD56D" w:rsidR="008B5213" w:rsidRDefault="008B5213" w:rsidP="008B5213">
      <w:pPr>
        <w:pStyle w:val="ListParagraph"/>
        <w:numPr>
          <w:ilvl w:val="0"/>
          <w:numId w:val="2"/>
        </w:numPr>
        <w:spacing w:after="0" w:line="240" w:lineRule="auto"/>
      </w:pPr>
      <w:r>
        <w:t xml:space="preserve">Allison </w:t>
      </w:r>
      <w:proofErr w:type="spellStart"/>
      <w:r>
        <w:t>Hugus</w:t>
      </w:r>
      <w:proofErr w:type="spellEnd"/>
    </w:p>
    <w:p w14:paraId="07448640" w14:textId="73F2E4D7" w:rsidR="00AD3839" w:rsidRDefault="00AD3839" w:rsidP="008B5213">
      <w:pPr>
        <w:pStyle w:val="ListParagraph"/>
        <w:numPr>
          <w:ilvl w:val="0"/>
          <w:numId w:val="2"/>
        </w:numPr>
        <w:spacing w:after="0" w:line="240" w:lineRule="auto"/>
      </w:pPr>
      <w:r>
        <w:t>Justin Knapp</w:t>
      </w:r>
    </w:p>
    <w:p w14:paraId="48420B09" w14:textId="5E8D4364" w:rsidR="00456F1F" w:rsidRPr="00456F1F" w:rsidRDefault="00456F1F" w:rsidP="00456F1F">
      <w:pPr>
        <w:pStyle w:val="ListParagraph"/>
        <w:numPr>
          <w:ilvl w:val="0"/>
          <w:numId w:val="2"/>
        </w:numPr>
        <w:spacing w:after="0" w:line="240" w:lineRule="auto"/>
        <w:rPr>
          <w:b/>
          <w:bCs/>
        </w:rPr>
      </w:pPr>
      <w:r>
        <w:t>Emma Wade</w:t>
      </w:r>
    </w:p>
    <w:p w14:paraId="2A81C733" w14:textId="0C1D1414" w:rsidR="00AD3839" w:rsidRDefault="00AD3839" w:rsidP="008B5213">
      <w:pPr>
        <w:pStyle w:val="ListParagraph"/>
        <w:numPr>
          <w:ilvl w:val="0"/>
          <w:numId w:val="2"/>
        </w:numPr>
        <w:spacing w:after="0" w:line="240" w:lineRule="auto"/>
      </w:pPr>
      <w:r>
        <w:t>Jon Ogden</w:t>
      </w:r>
      <w:r w:rsidR="00B87DD1">
        <w:t xml:space="preserve"> – via Zoom</w:t>
      </w:r>
    </w:p>
    <w:p w14:paraId="55B51034" w14:textId="158E8822" w:rsidR="00AD3839" w:rsidRPr="00AD3839" w:rsidRDefault="00AD3839" w:rsidP="00AD3839">
      <w:pPr>
        <w:pStyle w:val="ListParagraph"/>
        <w:numPr>
          <w:ilvl w:val="0"/>
          <w:numId w:val="2"/>
        </w:numPr>
        <w:spacing w:after="0" w:line="240" w:lineRule="auto"/>
        <w:rPr>
          <w:b/>
          <w:bCs/>
        </w:rPr>
      </w:pPr>
      <w:proofErr w:type="spellStart"/>
      <w:r>
        <w:t>Arrah</w:t>
      </w:r>
      <w:proofErr w:type="spellEnd"/>
      <w:r>
        <w:t xml:space="preserve"> La </w:t>
      </w:r>
      <w:proofErr w:type="spellStart"/>
      <w:r>
        <w:t>Bolle</w:t>
      </w:r>
      <w:proofErr w:type="spellEnd"/>
      <w:r>
        <w:t xml:space="preserve"> – via Zoom</w:t>
      </w:r>
    </w:p>
    <w:p w14:paraId="6F50A384" w14:textId="77777777" w:rsidR="00AD3839" w:rsidRDefault="00AD3839" w:rsidP="00B87DD1">
      <w:pPr>
        <w:pStyle w:val="ListParagraph"/>
        <w:spacing w:after="0" w:line="240" w:lineRule="auto"/>
      </w:pPr>
    </w:p>
    <w:p w14:paraId="2C7536A4" w14:textId="476CBC14" w:rsidR="006F4D90" w:rsidRDefault="006F4D90" w:rsidP="008B5213">
      <w:pPr>
        <w:spacing w:after="0" w:line="240" w:lineRule="auto"/>
        <w:rPr>
          <w:b/>
          <w:bCs/>
        </w:rPr>
      </w:pPr>
      <w:r>
        <w:rPr>
          <w:b/>
          <w:bCs/>
        </w:rPr>
        <w:t>Members Not Present:</w:t>
      </w:r>
    </w:p>
    <w:p w14:paraId="317817B2" w14:textId="4D4B252A" w:rsidR="006F4D90" w:rsidRPr="006F4D90" w:rsidRDefault="006F4D90" w:rsidP="008B5213">
      <w:pPr>
        <w:pStyle w:val="ListParagraph"/>
        <w:numPr>
          <w:ilvl w:val="0"/>
          <w:numId w:val="3"/>
        </w:numPr>
        <w:spacing w:after="0" w:line="240" w:lineRule="auto"/>
        <w:rPr>
          <w:b/>
          <w:bCs/>
        </w:rPr>
      </w:pPr>
      <w:r>
        <w:t>Jerry Pape</w:t>
      </w:r>
    </w:p>
    <w:p w14:paraId="340CF7E9" w14:textId="642C0F66" w:rsidR="006F4D90" w:rsidRPr="006F4D90" w:rsidRDefault="006F4D90" w:rsidP="008B5213">
      <w:pPr>
        <w:pStyle w:val="ListParagraph"/>
        <w:numPr>
          <w:ilvl w:val="0"/>
          <w:numId w:val="3"/>
        </w:numPr>
        <w:spacing w:after="0" w:line="240" w:lineRule="auto"/>
        <w:rPr>
          <w:b/>
          <w:bCs/>
        </w:rPr>
      </w:pPr>
      <w:r>
        <w:t>Dan Deming</w:t>
      </w:r>
    </w:p>
    <w:p w14:paraId="1B7BD6DE" w14:textId="1C71C2CA" w:rsidR="006F4D90" w:rsidRPr="006F4D90" w:rsidRDefault="006F4D90" w:rsidP="008B5213">
      <w:pPr>
        <w:pStyle w:val="ListParagraph"/>
        <w:numPr>
          <w:ilvl w:val="0"/>
          <w:numId w:val="3"/>
        </w:numPr>
        <w:spacing w:after="0" w:line="240" w:lineRule="auto"/>
        <w:rPr>
          <w:b/>
          <w:bCs/>
        </w:rPr>
      </w:pPr>
      <w:proofErr w:type="spellStart"/>
      <w:r>
        <w:t>KariLyn</w:t>
      </w:r>
      <w:proofErr w:type="spellEnd"/>
      <w:r>
        <w:t xml:space="preserve"> Gifford</w:t>
      </w:r>
    </w:p>
    <w:p w14:paraId="45E9C5E7" w14:textId="202817A4" w:rsidR="00AD3839" w:rsidRPr="00AD3839" w:rsidRDefault="006F4D90" w:rsidP="00AD3839">
      <w:pPr>
        <w:pStyle w:val="ListParagraph"/>
        <w:numPr>
          <w:ilvl w:val="0"/>
          <w:numId w:val="3"/>
        </w:numPr>
        <w:spacing w:after="0" w:line="240" w:lineRule="auto"/>
        <w:rPr>
          <w:b/>
          <w:bCs/>
        </w:rPr>
      </w:pPr>
      <w:r>
        <w:t>Brian Elliott-Pearson</w:t>
      </w:r>
    </w:p>
    <w:p w14:paraId="09B8ABC3" w14:textId="77777777" w:rsidR="008B5213" w:rsidRPr="006F4D90" w:rsidRDefault="008B5213" w:rsidP="008B5213">
      <w:pPr>
        <w:pStyle w:val="ListParagraph"/>
        <w:spacing w:after="0" w:line="240" w:lineRule="auto"/>
        <w:rPr>
          <w:b/>
          <w:bCs/>
        </w:rPr>
      </w:pPr>
    </w:p>
    <w:p w14:paraId="5ED9F992" w14:textId="0C1792A9" w:rsidR="006F4D90" w:rsidRDefault="006F4D90" w:rsidP="008B5213">
      <w:pPr>
        <w:spacing w:after="0" w:line="240" w:lineRule="auto"/>
        <w:rPr>
          <w:b/>
          <w:bCs/>
        </w:rPr>
      </w:pPr>
      <w:r>
        <w:rPr>
          <w:b/>
          <w:bCs/>
        </w:rPr>
        <w:t>Public:</w:t>
      </w:r>
    </w:p>
    <w:p w14:paraId="7F620B66" w14:textId="281FC489" w:rsidR="006F4D90" w:rsidRPr="006F4D90" w:rsidRDefault="00AD3839" w:rsidP="008B5213">
      <w:pPr>
        <w:pStyle w:val="ListParagraph"/>
        <w:numPr>
          <w:ilvl w:val="0"/>
          <w:numId w:val="4"/>
        </w:numPr>
        <w:spacing w:after="0" w:line="240" w:lineRule="auto"/>
        <w:rPr>
          <w:b/>
          <w:bCs/>
        </w:rPr>
      </w:pPr>
      <w:r>
        <w:t>Steve Ette</w:t>
      </w:r>
    </w:p>
    <w:p w14:paraId="25E32722" w14:textId="5136FC8E" w:rsidR="006F4D90" w:rsidRPr="00AD3839" w:rsidRDefault="00AD3839" w:rsidP="008B5213">
      <w:pPr>
        <w:pStyle w:val="ListParagraph"/>
        <w:numPr>
          <w:ilvl w:val="0"/>
          <w:numId w:val="4"/>
        </w:numPr>
        <w:spacing w:after="0" w:line="240" w:lineRule="auto"/>
        <w:rPr>
          <w:b/>
          <w:bCs/>
        </w:rPr>
      </w:pPr>
      <w:r>
        <w:t>Bryan Phipps</w:t>
      </w:r>
    </w:p>
    <w:p w14:paraId="4583A422" w14:textId="441CD52B" w:rsidR="00AD3839" w:rsidRPr="00AD3839" w:rsidRDefault="00AD3839" w:rsidP="008B5213">
      <w:pPr>
        <w:pStyle w:val="ListParagraph"/>
        <w:numPr>
          <w:ilvl w:val="0"/>
          <w:numId w:val="4"/>
        </w:numPr>
        <w:spacing w:after="0" w:line="240" w:lineRule="auto"/>
        <w:rPr>
          <w:b/>
          <w:bCs/>
        </w:rPr>
      </w:pPr>
      <w:r>
        <w:t>Cat Edson</w:t>
      </w:r>
    </w:p>
    <w:p w14:paraId="212AAEEF" w14:textId="6D726218" w:rsidR="00AD3839" w:rsidRPr="00AD3839" w:rsidRDefault="00AD3839" w:rsidP="008B5213">
      <w:pPr>
        <w:pStyle w:val="ListParagraph"/>
        <w:numPr>
          <w:ilvl w:val="0"/>
          <w:numId w:val="4"/>
        </w:numPr>
        <w:spacing w:after="0" w:line="240" w:lineRule="auto"/>
        <w:rPr>
          <w:b/>
          <w:bCs/>
        </w:rPr>
      </w:pPr>
      <w:r>
        <w:t>Kit Davis</w:t>
      </w:r>
    </w:p>
    <w:p w14:paraId="582A29C7" w14:textId="3D1FA50D" w:rsidR="00AD3839" w:rsidRPr="00AD3839" w:rsidRDefault="00AD3839" w:rsidP="008B5213">
      <w:pPr>
        <w:pStyle w:val="ListParagraph"/>
        <w:numPr>
          <w:ilvl w:val="0"/>
          <w:numId w:val="4"/>
        </w:numPr>
        <w:spacing w:after="0" w:line="240" w:lineRule="auto"/>
        <w:rPr>
          <w:b/>
          <w:bCs/>
        </w:rPr>
      </w:pPr>
      <w:r>
        <w:t>Leah Pezanowski</w:t>
      </w:r>
    </w:p>
    <w:p w14:paraId="020BBF97" w14:textId="4DB616D0" w:rsidR="00AD3839" w:rsidRPr="006F4D90" w:rsidRDefault="00AD3839" w:rsidP="008B5213">
      <w:pPr>
        <w:pStyle w:val="ListParagraph"/>
        <w:numPr>
          <w:ilvl w:val="0"/>
          <w:numId w:val="4"/>
        </w:numPr>
        <w:spacing w:after="0" w:line="240" w:lineRule="auto"/>
        <w:rPr>
          <w:b/>
          <w:bCs/>
        </w:rPr>
      </w:pPr>
      <w:r>
        <w:t>Scott Jensen</w:t>
      </w:r>
      <w:r w:rsidR="00B87DD1">
        <w:t xml:space="preserve"> – via Zoom</w:t>
      </w:r>
      <w:r w:rsidR="005B0913">
        <w:t xml:space="preserve"> </w:t>
      </w:r>
    </w:p>
    <w:p w14:paraId="5DDA7F7D" w14:textId="77777777" w:rsidR="008B5213" w:rsidRPr="008B5213" w:rsidRDefault="008B5213" w:rsidP="008B5213">
      <w:pPr>
        <w:spacing w:after="0" w:line="240" w:lineRule="auto"/>
        <w:ind w:left="360"/>
        <w:rPr>
          <w:b/>
          <w:bCs/>
        </w:rPr>
      </w:pPr>
    </w:p>
    <w:p w14:paraId="2A75E1D3" w14:textId="1B900B44" w:rsidR="00CA6DDD" w:rsidRDefault="006F4D90" w:rsidP="00966C16">
      <w:pPr>
        <w:spacing w:after="0" w:line="360" w:lineRule="auto"/>
        <w:rPr>
          <w:b/>
          <w:bCs/>
        </w:rPr>
      </w:pPr>
      <w:r w:rsidRPr="006F4D90">
        <w:rPr>
          <w:b/>
          <w:bCs/>
        </w:rPr>
        <w:t xml:space="preserve">1. </w:t>
      </w:r>
      <w:r w:rsidR="00CA6DDD" w:rsidRPr="006F4D90">
        <w:rPr>
          <w:b/>
          <w:bCs/>
        </w:rPr>
        <w:t>Introductions</w:t>
      </w:r>
    </w:p>
    <w:p w14:paraId="2A79A3F9" w14:textId="4C4F6EA1" w:rsidR="00DB5992" w:rsidRPr="008B5213" w:rsidRDefault="0049312E" w:rsidP="00966C16">
      <w:pPr>
        <w:pStyle w:val="ListParagraph"/>
        <w:numPr>
          <w:ilvl w:val="0"/>
          <w:numId w:val="8"/>
        </w:numPr>
        <w:spacing w:after="0" w:line="360" w:lineRule="auto"/>
      </w:pPr>
      <w:r>
        <w:t>Members and guests introduced themselves</w:t>
      </w:r>
    </w:p>
    <w:p w14:paraId="604B6373" w14:textId="77777777" w:rsidR="006F4D90" w:rsidRDefault="006F4D90" w:rsidP="00966C16">
      <w:pPr>
        <w:spacing w:after="0" w:line="360" w:lineRule="auto"/>
        <w:rPr>
          <w:b/>
          <w:bCs/>
        </w:rPr>
      </w:pPr>
      <w:r>
        <w:rPr>
          <w:b/>
          <w:bCs/>
        </w:rPr>
        <w:t>2. Update</w:t>
      </w:r>
    </w:p>
    <w:p w14:paraId="06A87F5F" w14:textId="1649C23A" w:rsidR="00CA6DDD" w:rsidRDefault="006F4D90" w:rsidP="00966C16">
      <w:pPr>
        <w:pStyle w:val="ListParagraph"/>
        <w:numPr>
          <w:ilvl w:val="0"/>
          <w:numId w:val="6"/>
        </w:numPr>
        <w:spacing w:after="0" w:line="360" w:lineRule="auto"/>
      </w:pPr>
      <w:r>
        <w:t xml:space="preserve">Member Update - </w:t>
      </w:r>
      <w:r w:rsidRPr="006F4D90">
        <w:rPr>
          <w:color w:val="000000"/>
        </w:rPr>
        <w:t xml:space="preserve">There are currently </w:t>
      </w:r>
      <w:r w:rsidR="0049312E">
        <w:rPr>
          <w:color w:val="000000"/>
        </w:rPr>
        <w:t>twelve</w:t>
      </w:r>
      <w:r>
        <w:rPr>
          <w:color w:val="000000"/>
        </w:rPr>
        <w:t xml:space="preserve"> (1</w:t>
      </w:r>
      <w:r w:rsidR="0049312E">
        <w:rPr>
          <w:color w:val="000000"/>
        </w:rPr>
        <w:t>2</w:t>
      </w:r>
      <w:r>
        <w:rPr>
          <w:color w:val="000000"/>
        </w:rPr>
        <w:t>)</w:t>
      </w:r>
      <w:r w:rsidRPr="006F4D90">
        <w:rPr>
          <w:color w:val="000000"/>
        </w:rPr>
        <w:t xml:space="preserve"> members on the DUI Task Force.</w:t>
      </w:r>
    </w:p>
    <w:p w14:paraId="48ADEF54" w14:textId="63317524" w:rsidR="00765434" w:rsidRDefault="00CA6DDD" w:rsidP="00966C16">
      <w:pPr>
        <w:pStyle w:val="ListParagraph"/>
        <w:numPr>
          <w:ilvl w:val="0"/>
          <w:numId w:val="6"/>
        </w:numPr>
        <w:spacing w:after="0" w:line="360" w:lineRule="auto"/>
      </w:pPr>
      <w:r>
        <w:t>DUI Report Update</w:t>
      </w:r>
      <w:r w:rsidR="006F4D90">
        <w:t xml:space="preserve"> </w:t>
      </w:r>
      <w:r w:rsidR="00C5194E">
        <w:t>– Hali will be working on the report with the 2022 statistics. The past two coordinators had worked on reports but did not leave behind usable work in transition. The report that Hali is working on is a report with cumulative data regarding DUIs in the county and requires looking up each case individually in the Full Court database.</w:t>
      </w:r>
    </w:p>
    <w:p w14:paraId="28D55463" w14:textId="689A78D2" w:rsidR="006F4D90" w:rsidRDefault="006F4D90" w:rsidP="00966C16">
      <w:pPr>
        <w:spacing w:after="0" w:line="360" w:lineRule="auto"/>
        <w:rPr>
          <w:b/>
          <w:bCs/>
        </w:rPr>
      </w:pPr>
      <w:r>
        <w:rPr>
          <w:b/>
          <w:bCs/>
        </w:rPr>
        <w:t>3. New Business</w:t>
      </w:r>
    </w:p>
    <w:p w14:paraId="2B8367E3" w14:textId="385FB7FA" w:rsidR="006F4D90" w:rsidRDefault="006F4D90" w:rsidP="00966C16">
      <w:pPr>
        <w:pStyle w:val="ListParagraph"/>
        <w:numPr>
          <w:ilvl w:val="0"/>
          <w:numId w:val="7"/>
        </w:numPr>
        <w:spacing w:after="0" w:line="360" w:lineRule="auto"/>
      </w:pPr>
      <w:r>
        <w:t>January Elections</w:t>
      </w:r>
    </w:p>
    <w:p w14:paraId="4444F89B" w14:textId="597F0A70" w:rsidR="008B5213" w:rsidRDefault="008B5213" w:rsidP="00622FA5">
      <w:pPr>
        <w:pStyle w:val="ListParagraph"/>
        <w:numPr>
          <w:ilvl w:val="1"/>
          <w:numId w:val="7"/>
        </w:numPr>
        <w:spacing w:after="0" w:line="360" w:lineRule="auto"/>
      </w:pPr>
      <w:r>
        <w:t>Nomination</w:t>
      </w:r>
      <w:r w:rsidR="00622FA5">
        <w:t xml:space="preserve">s for the Executive Committee were taken via email as mentioned at the previous November meeting. Four people were nominated and the three people who </w:t>
      </w:r>
      <w:r w:rsidR="00622FA5">
        <w:lastRenderedPageBreak/>
        <w:t xml:space="preserve">were elected as the interim Executive Committee were Stephen Lehmann, Allison </w:t>
      </w:r>
      <w:proofErr w:type="spellStart"/>
      <w:r w:rsidR="00622FA5">
        <w:t>Hugus</w:t>
      </w:r>
      <w:proofErr w:type="spellEnd"/>
      <w:r w:rsidR="00622FA5">
        <w:t xml:space="preserve">, and Renee </w:t>
      </w:r>
      <w:proofErr w:type="spellStart"/>
      <w:r w:rsidR="00622FA5">
        <w:t>Boundy</w:t>
      </w:r>
      <w:proofErr w:type="spellEnd"/>
      <w:r w:rsidR="00622FA5">
        <w:t>.</w:t>
      </w:r>
      <w:r w:rsidR="002E3D97">
        <w:t xml:space="preserve"> Since only 9 members voted for the Executive Committee and the quorum required is 11, these individuals will serve in an interim capacity until the bylaws can be revised, at which point another election will likely take place.</w:t>
      </w:r>
    </w:p>
    <w:p w14:paraId="3C8E45D3" w14:textId="2A9EEBB5" w:rsidR="003E52F0" w:rsidRDefault="00B87DD1" w:rsidP="00966C16">
      <w:pPr>
        <w:pStyle w:val="ListParagraph"/>
        <w:numPr>
          <w:ilvl w:val="0"/>
          <w:numId w:val="7"/>
        </w:numPr>
        <w:spacing w:after="0" w:line="360" w:lineRule="auto"/>
      </w:pPr>
      <w:r>
        <w:t>Strategic Plan/Budget</w:t>
      </w:r>
    </w:p>
    <w:p w14:paraId="2DC554A0" w14:textId="1088C1D2" w:rsidR="002E3D97" w:rsidRDefault="002E3D97" w:rsidP="002E3D97">
      <w:pPr>
        <w:pStyle w:val="ListParagraph"/>
        <w:numPr>
          <w:ilvl w:val="1"/>
          <w:numId w:val="7"/>
        </w:numPr>
        <w:spacing w:after="0" w:line="360" w:lineRule="auto"/>
      </w:pPr>
      <w:r>
        <w:t>Steve Ette explained the budget and important dates and deadlines for the year. Steve mentioned that if the Task Force would like to try to get the coordinator job position to a full-time position, there is a deadline to submit a request to HR in March. Other important dates include a presentation to the Commissioners should the Task Force pursue the switch to a full-time coordinator position and submitting the strategic plan.</w:t>
      </w:r>
    </w:p>
    <w:p w14:paraId="212D886F" w14:textId="3F0C7540" w:rsidR="002E3D97" w:rsidRDefault="002E3D97" w:rsidP="002E3D97">
      <w:pPr>
        <w:pStyle w:val="ListParagraph"/>
        <w:numPr>
          <w:ilvl w:val="1"/>
          <w:numId w:val="7"/>
        </w:numPr>
        <w:spacing w:after="0" w:line="360" w:lineRule="auto"/>
      </w:pPr>
      <w:r>
        <w:t>Hali handed out copies of the annual plan for 2022-2023 and asked the Task Force to read over the goals that were established and think of things that could possibly be changed. When the Executive Committee meets, they will also discuss and research evidence-based prevention practices to bring back to the larger group to formulate goals for the year.</w:t>
      </w:r>
    </w:p>
    <w:p w14:paraId="5BFAE354" w14:textId="594FF467" w:rsidR="00C5194E" w:rsidRDefault="00C5194E" w:rsidP="002E3D97">
      <w:pPr>
        <w:pStyle w:val="ListParagraph"/>
        <w:numPr>
          <w:ilvl w:val="1"/>
          <w:numId w:val="7"/>
        </w:numPr>
        <w:spacing w:after="0" w:line="360" w:lineRule="auto"/>
      </w:pPr>
      <w:r>
        <w:t>Membership is top priority for the year. Everyone agreed that it is important that we have members and volunteers that actively participate.</w:t>
      </w:r>
    </w:p>
    <w:p w14:paraId="3705A29E" w14:textId="768A52E1" w:rsidR="009B7E6A" w:rsidRDefault="009B7E6A" w:rsidP="00966C16">
      <w:pPr>
        <w:pStyle w:val="ListParagraph"/>
        <w:numPr>
          <w:ilvl w:val="0"/>
          <w:numId w:val="7"/>
        </w:numPr>
        <w:spacing w:after="0" w:line="360" w:lineRule="auto"/>
      </w:pPr>
      <w:r>
        <w:t>Award Ceremony</w:t>
      </w:r>
    </w:p>
    <w:p w14:paraId="339A6F49" w14:textId="20A8A1D6" w:rsidR="00C5194E" w:rsidRDefault="00C5194E" w:rsidP="00C5194E">
      <w:pPr>
        <w:pStyle w:val="ListParagraph"/>
        <w:numPr>
          <w:ilvl w:val="1"/>
          <w:numId w:val="7"/>
        </w:numPr>
        <w:spacing w:after="0" w:line="360" w:lineRule="auto"/>
      </w:pPr>
      <w:r>
        <w:t>We have commitment from 5/7 departments to attend.</w:t>
      </w:r>
    </w:p>
    <w:p w14:paraId="005557F4" w14:textId="4313C623" w:rsidR="00C5194E" w:rsidRDefault="00C5194E" w:rsidP="00C5194E">
      <w:pPr>
        <w:pStyle w:val="ListParagraph"/>
        <w:numPr>
          <w:ilvl w:val="1"/>
          <w:numId w:val="7"/>
        </w:numPr>
        <w:spacing w:after="0" w:line="360" w:lineRule="auto"/>
      </w:pPr>
      <w:r>
        <w:t>Discussed logistics and decided to have the ceremony on April 19</w:t>
      </w:r>
      <w:r w:rsidRPr="00C5194E">
        <w:rPr>
          <w:vertAlign w:val="superscript"/>
        </w:rPr>
        <w:t>th</w:t>
      </w:r>
      <w:r>
        <w:t xml:space="preserve"> at 6:00 PM. The location is still to be determined, but Renee was going to check the community room at the Public Safety Center. The community room at 311 West Main is also an option that has been used in the past.</w:t>
      </w:r>
    </w:p>
    <w:p w14:paraId="68A4FA57" w14:textId="28A78E57" w:rsidR="00C5194E" w:rsidRDefault="00C5194E" w:rsidP="00C5194E">
      <w:pPr>
        <w:pStyle w:val="ListParagraph"/>
        <w:numPr>
          <w:ilvl w:val="1"/>
          <w:numId w:val="7"/>
        </w:numPr>
        <w:spacing w:after="0" w:line="360" w:lineRule="auto"/>
      </w:pPr>
      <w:r>
        <w:t>Sponsors were also discussed for awards. It has not yet been determined who we will reach out to and who is going to reach out.</w:t>
      </w:r>
    </w:p>
    <w:p w14:paraId="68CB985E" w14:textId="6B600023" w:rsidR="00B87DD1" w:rsidRDefault="00B87DD1" w:rsidP="00966C16">
      <w:pPr>
        <w:pStyle w:val="ListParagraph"/>
        <w:numPr>
          <w:ilvl w:val="0"/>
          <w:numId w:val="7"/>
        </w:numPr>
        <w:spacing w:after="0" w:line="360" w:lineRule="auto"/>
      </w:pPr>
      <w:r>
        <w:t>2023 Events</w:t>
      </w:r>
    </w:p>
    <w:p w14:paraId="5CF22E0F" w14:textId="66CDF8B9" w:rsidR="00C5194E" w:rsidRDefault="00C5194E" w:rsidP="00C5194E">
      <w:pPr>
        <w:pStyle w:val="ListParagraph"/>
        <w:numPr>
          <w:ilvl w:val="1"/>
          <w:numId w:val="7"/>
        </w:numPr>
        <w:spacing w:after="0" w:line="360" w:lineRule="auto"/>
      </w:pPr>
      <w:r>
        <w:t>Hali will be sending out a list of events that the Task Force has attended in the past.</w:t>
      </w:r>
    </w:p>
    <w:p w14:paraId="55A7882B" w14:textId="3BF80FAC" w:rsidR="0083340C" w:rsidRDefault="008B5213" w:rsidP="00966C16">
      <w:pPr>
        <w:spacing w:after="0" w:line="360" w:lineRule="auto"/>
        <w:rPr>
          <w:b/>
          <w:bCs/>
        </w:rPr>
      </w:pPr>
      <w:r>
        <w:rPr>
          <w:b/>
          <w:bCs/>
        </w:rPr>
        <w:t>4. Public Comment</w:t>
      </w:r>
    </w:p>
    <w:p w14:paraId="367E1738" w14:textId="1C264907" w:rsidR="008B5213" w:rsidRPr="008B5213" w:rsidRDefault="008B5213" w:rsidP="00966C16">
      <w:pPr>
        <w:spacing w:after="0" w:line="360" w:lineRule="auto"/>
        <w:ind w:firstLine="720"/>
      </w:pPr>
      <w:r>
        <w:t>There was no public comment</w:t>
      </w:r>
    </w:p>
    <w:p w14:paraId="0A7883DE" w14:textId="77777777" w:rsidR="008B5213" w:rsidRDefault="008B5213" w:rsidP="00966C16">
      <w:pPr>
        <w:spacing w:after="0" w:line="360" w:lineRule="auto"/>
        <w:rPr>
          <w:b/>
          <w:bCs/>
        </w:rPr>
      </w:pPr>
      <w:r>
        <w:rPr>
          <w:b/>
          <w:bCs/>
        </w:rPr>
        <w:t>5. Meeting Adjourned:</w:t>
      </w:r>
    </w:p>
    <w:p w14:paraId="55C07508" w14:textId="7FA95A86" w:rsidR="000E4FCD" w:rsidRPr="00C5194E" w:rsidRDefault="008B5213" w:rsidP="00C5194E">
      <w:pPr>
        <w:spacing w:after="0" w:line="360" w:lineRule="auto"/>
        <w:ind w:firstLine="720"/>
      </w:pPr>
      <w:r>
        <w:t>The meeting was a</w:t>
      </w:r>
      <w:r w:rsidR="0083340C">
        <w:t xml:space="preserve">djourned </w:t>
      </w:r>
      <w:r>
        <w:t xml:space="preserve">at </w:t>
      </w:r>
      <w:r w:rsidR="0083340C">
        <w:t>6:</w:t>
      </w:r>
      <w:r w:rsidR="00B87DD1">
        <w:t>53</w:t>
      </w:r>
      <w:r>
        <w:t>pm.</w:t>
      </w:r>
    </w:p>
    <w:sectPr w:rsidR="000E4FCD" w:rsidRPr="00C5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34"/>
    <w:multiLevelType w:val="hybridMultilevel"/>
    <w:tmpl w:val="517EB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4D0C"/>
    <w:multiLevelType w:val="hybridMultilevel"/>
    <w:tmpl w:val="3B98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B6DAE"/>
    <w:multiLevelType w:val="hybridMultilevel"/>
    <w:tmpl w:val="FD96FD8A"/>
    <w:lvl w:ilvl="0" w:tplc="4198B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0550F"/>
    <w:multiLevelType w:val="hybridMultilevel"/>
    <w:tmpl w:val="C9E8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924F4"/>
    <w:multiLevelType w:val="hybridMultilevel"/>
    <w:tmpl w:val="737E23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8531C"/>
    <w:multiLevelType w:val="hybridMultilevel"/>
    <w:tmpl w:val="36DCF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412F7"/>
    <w:multiLevelType w:val="hybridMultilevel"/>
    <w:tmpl w:val="A1D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335D1"/>
    <w:multiLevelType w:val="hybridMultilevel"/>
    <w:tmpl w:val="C99CEE06"/>
    <w:lvl w:ilvl="0" w:tplc="ABBCE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561994">
    <w:abstractNumId w:val="7"/>
  </w:num>
  <w:num w:numId="2" w16cid:durableId="613750115">
    <w:abstractNumId w:val="1"/>
  </w:num>
  <w:num w:numId="3" w16cid:durableId="1488013439">
    <w:abstractNumId w:val="6"/>
  </w:num>
  <w:num w:numId="4" w16cid:durableId="507410551">
    <w:abstractNumId w:val="3"/>
  </w:num>
  <w:num w:numId="5" w16cid:durableId="1663117161">
    <w:abstractNumId w:val="2"/>
  </w:num>
  <w:num w:numId="6" w16cid:durableId="207030650">
    <w:abstractNumId w:val="5"/>
  </w:num>
  <w:num w:numId="7" w16cid:durableId="1976524173">
    <w:abstractNumId w:val="4"/>
  </w:num>
  <w:num w:numId="8" w16cid:durableId="62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DD"/>
    <w:rsid w:val="000E4FCD"/>
    <w:rsid w:val="001A262D"/>
    <w:rsid w:val="002E3D97"/>
    <w:rsid w:val="003479A5"/>
    <w:rsid w:val="003E52F0"/>
    <w:rsid w:val="00444A64"/>
    <w:rsid w:val="00456F1F"/>
    <w:rsid w:val="0049312E"/>
    <w:rsid w:val="004B1695"/>
    <w:rsid w:val="004C50B8"/>
    <w:rsid w:val="005B0913"/>
    <w:rsid w:val="005D5A60"/>
    <w:rsid w:val="00622FA5"/>
    <w:rsid w:val="006F1A0F"/>
    <w:rsid w:val="006F4D90"/>
    <w:rsid w:val="00765434"/>
    <w:rsid w:val="007E5E0A"/>
    <w:rsid w:val="0083340C"/>
    <w:rsid w:val="008B5213"/>
    <w:rsid w:val="00966C16"/>
    <w:rsid w:val="009B7E6A"/>
    <w:rsid w:val="00A075C0"/>
    <w:rsid w:val="00AD3839"/>
    <w:rsid w:val="00B87DD1"/>
    <w:rsid w:val="00C330C9"/>
    <w:rsid w:val="00C436CE"/>
    <w:rsid w:val="00C5194E"/>
    <w:rsid w:val="00C628B2"/>
    <w:rsid w:val="00C94F26"/>
    <w:rsid w:val="00CA6DDD"/>
    <w:rsid w:val="00CC0538"/>
    <w:rsid w:val="00D47C9F"/>
    <w:rsid w:val="00DB5992"/>
    <w:rsid w:val="00EE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92D1"/>
  <w15:chartTrackingRefBased/>
  <w15:docId w15:val="{C30B98A4-E966-47D6-8F4E-38084699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Kapperud,Hali</dc:creator>
  <cp:keywords/>
  <dc:description/>
  <cp:lastModifiedBy>Kapperud,Hali</cp:lastModifiedBy>
  <cp:revision>7</cp:revision>
  <dcterms:created xsi:type="dcterms:W3CDTF">2023-01-19T16:23:00Z</dcterms:created>
  <dcterms:modified xsi:type="dcterms:W3CDTF">2023-01-23T17:00:00Z</dcterms:modified>
</cp:coreProperties>
</file>