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F5" w:rsidRDefault="00430BA3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317500</wp:posOffset>
            </wp:positionH>
            <wp:positionV relativeFrom="margin">
              <wp:posOffset>559435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260" w:rsidRPr="00E16E2D" w:rsidRDefault="00430BA3" w:rsidP="00E16E2D">
      <w:pPr>
        <w:pStyle w:val="Heading1"/>
      </w:pPr>
      <w:r>
        <w:t>Gallatin County DUI Task Force</w:t>
      </w:r>
    </w:p>
    <w:p w:rsidR="00275260" w:rsidRDefault="00430BA3" w:rsidP="00E16E2D">
      <w:pPr>
        <w:pStyle w:val="Heading1"/>
      </w:pPr>
      <w:r>
        <w:t>Meeting</w:t>
      </w:r>
    </w:p>
    <w:p w:rsidR="0076382F" w:rsidRPr="00E16E2D" w:rsidRDefault="0076382F" w:rsidP="00E16E2D">
      <w:pPr>
        <w:pStyle w:val="Heading1"/>
      </w:pPr>
    </w:p>
    <w:p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:rsidR="0076382F" w:rsidRPr="0076382F" w:rsidRDefault="0074378F" w:rsidP="00974087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June 15</w:t>
      </w:r>
      <w:r w:rsidR="0076382F" w:rsidRPr="0076382F">
        <w:rPr>
          <w:rFonts w:eastAsia="Calibri"/>
        </w:rPr>
        <w:t xml:space="preserve">, 2020 @ 5:30 PM </w:t>
      </w:r>
    </w:p>
    <w:p w:rsidR="0076382F" w:rsidRPr="0076382F" w:rsidRDefault="0076382F" w:rsidP="00974087">
      <w:pPr>
        <w:spacing w:after="40" w:line="240" w:lineRule="auto"/>
        <w:ind w:left="0"/>
        <w:rPr>
          <w:rFonts w:eastAsia="Calibri"/>
        </w:rPr>
      </w:pPr>
    </w:p>
    <w:p w:rsidR="003D0475" w:rsidRPr="003D0475" w:rsidRDefault="003D0475" w:rsidP="003D0475">
      <w:pPr>
        <w:spacing w:after="40" w:line="240" w:lineRule="auto"/>
        <w:ind w:left="0"/>
        <w:rPr>
          <w:rFonts w:eastAsia="Calibri"/>
        </w:rPr>
      </w:pPr>
    </w:p>
    <w:p w:rsidR="003D0475" w:rsidRPr="003D0475" w:rsidRDefault="003D0475" w:rsidP="003D0475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Topic: July DUI Task Force Me</w:t>
      </w:r>
      <w:r w:rsidRPr="003D0475">
        <w:rPr>
          <w:rFonts w:eastAsia="Calibri"/>
        </w:rPr>
        <w:t>eting</w:t>
      </w:r>
    </w:p>
    <w:p w:rsidR="003D0475" w:rsidRPr="003D0475" w:rsidRDefault="003D0475" w:rsidP="003D0475">
      <w:pPr>
        <w:spacing w:after="40" w:line="240" w:lineRule="auto"/>
        <w:ind w:left="0"/>
        <w:rPr>
          <w:rFonts w:eastAsia="Calibri"/>
        </w:rPr>
      </w:pPr>
      <w:r w:rsidRPr="003D0475">
        <w:rPr>
          <w:rFonts w:eastAsia="Calibri"/>
        </w:rPr>
        <w:t>Time: Jul 15, 2020 05:30 PM Mountain Time (US and Canada)</w:t>
      </w:r>
    </w:p>
    <w:p w:rsidR="003D0475" w:rsidRPr="003D0475" w:rsidRDefault="003D0475" w:rsidP="003D0475">
      <w:pPr>
        <w:spacing w:after="40" w:line="240" w:lineRule="auto"/>
        <w:ind w:left="0"/>
        <w:rPr>
          <w:rFonts w:eastAsia="Calibri"/>
        </w:rPr>
      </w:pPr>
    </w:p>
    <w:p w:rsidR="003D0475" w:rsidRPr="003D0475" w:rsidRDefault="003D0475" w:rsidP="003D0475">
      <w:pPr>
        <w:spacing w:after="40" w:line="240" w:lineRule="auto"/>
        <w:ind w:left="0"/>
        <w:rPr>
          <w:rFonts w:eastAsia="Calibri"/>
        </w:rPr>
      </w:pPr>
      <w:r w:rsidRPr="003D0475">
        <w:rPr>
          <w:rFonts w:eastAsia="Calibri"/>
        </w:rPr>
        <w:t>Join Zoom Meeting</w:t>
      </w:r>
    </w:p>
    <w:p w:rsidR="003D0475" w:rsidRDefault="00A97D67" w:rsidP="003D0475">
      <w:pPr>
        <w:spacing w:after="40" w:line="240" w:lineRule="auto"/>
        <w:ind w:left="0"/>
        <w:rPr>
          <w:rFonts w:eastAsia="Calibri"/>
        </w:rPr>
      </w:pPr>
      <w:hyperlink r:id="rId12" w:history="1">
        <w:r w:rsidRPr="009453DF">
          <w:rPr>
            <w:rStyle w:val="Hyperlink"/>
            <w:rFonts w:asciiTheme="minorHAnsi" w:eastAsia="Calibri" w:hAnsiTheme="minorHAnsi"/>
          </w:rPr>
          <w:t>https://us04web.zoom.us/j/8177267793?pwd=NnREZ09EK3czWlFQM0YrYnN2Q1BVdz09</w:t>
        </w:r>
      </w:hyperlink>
    </w:p>
    <w:p w:rsidR="00A97D67" w:rsidRPr="003D0475" w:rsidRDefault="00A97D67" w:rsidP="003D0475">
      <w:pPr>
        <w:spacing w:after="40" w:line="240" w:lineRule="auto"/>
        <w:ind w:left="0"/>
        <w:rPr>
          <w:rFonts w:eastAsia="Calibri"/>
        </w:rPr>
      </w:pPr>
    </w:p>
    <w:p w:rsidR="003D0475" w:rsidRPr="003D0475" w:rsidRDefault="003D0475" w:rsidP="003D0475">
      <w:pPr>
        <w:spacing w:after="40" w:line="240" w:lineRule="auto"/>
        <w:ind w:left="0"/>
        <w:rPr>
          <w:rFonts w:eastAsia="Calibri"/>
        </w:rPr>
      </w:pPr>
      <w:r w:rsidRPr="003D0475">
        <w:rPr>
          <w:rFonts w:eastAsia="Calibri"/>
        </w:rPr>
        <w:t>Meeting ID: 817 726 7793</w:t>
      </w:r>
    </w:p>
    <w:p w:rsidR="0076382F" w:rsidRDefault="003D0475" w:rsidP="003D0475">
      <w:pPr>
        <w:spacing w:after="40" w:line="240" w:lineRule="auto"/>
        <w:ind w:left="0"/>
        <w:rPr>
          <w:rFonts w:eastAsia="Calibri"/>
        </w:rPr>
      </w:pPr>
      <w:r w:rsidRPr="003D0475">
        <w:rPr>
          <w:rFonts w:eastAsia="Calibri"/>
        </w:rPr>
        <w:t>Password: July2020</w:t>
      </w:r>
      <w:bookmarkStart w:id="0" w:name="_GoBack"/>
      <w:bookmarkEnd w:id="0"/>
    </w:p>
    <w:p w:rsidR="003D0475" w:rsidRPr="0076382F" w:rsidRDefault="003D0475" w:rsidP="003D0475">
      <w:pPr>
        <w:spacing w:after="40" w:line="240" w:lineRule="auto"/>
        <w:ind w:left="0"/>
        <w:rPr>
          <w:rFonts w:eastAsia="Calibri"/>
        </w:rPr>
      </w:pPr>
    </w:p>
    <w:p w:rsidR="00554276" w:rsidRPr="00515252" w:rsidRDefault="003D0475" w:rsidP="00974087">
      <w:pPr>
        <w:pStyle w:val="ListNumber"/>
        <w:spacing w:after="40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E358AE541094DB6853E5E67498784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:rsidR="00D50D23" w:rsidRPr="008E421A" w:rsidRDefault="005665C0" w:rsidP="00974087">
      <w:pPr>
        <w:spacing w:after="40"/>
        <w:rPr>
          <w:lang w:val="en-GB"/>
        </w:rPr>
      </w:pPr>
      <w:r>
        <w:rPr>
          <w:lang w:val="en-GB"/>
        </w:rPr>
        <w:t>Leah Mobley, Coordinator</w:t>
      </w:r>
    </w:p>
    <w:p w:rsidR="00D50D23" w:rsidRPr="00515252" w:rsidRDefault="0076382F" w:rsidP="00974087">
      <w:pPr>
        <w:pStyle w:val="ListNumber"/>
        <w:spacing w:after="40"/>
      </w:pPr>
      <w:r>
        <w:t>Update</w:t>
      </w:r>
      <w:r w:rsidR="005665C0">
        <w:t xml:space="preserve"> </w:t>
      </w:r>
      <w:r w:rsidR="005665C0">
        <w:rPr>
          <w:b w:val="0"/>
        </w:rPr>
        <w:t>– Leah Mobley, Coo</w:t>
      </w:r>
      <w:r w:rsidR="00F40F0B">
        <w:rPr>
          <w:b w:val="0"/>
        </w:rPr>
        <w:t>r</w:t>
      </w:r>
      <w:r w:rsidR="005665C0">
        <w:rPr>
          <w:b w:val="0"/>
        </w:rPr>
        <w:t>dinator</w:t>
      </w:r>
    </w:p>
    <w:p w:rsidR="00C1643D" w:rsidRDefault="0076382F" w:rsidP="00974087">
      <w:pPr>
        <w:pStyle w:val="ListNumber2"/>
        <w:spacing w:after="40"/>
      </w:pPr>
      <w:r>
        <w:t>Continuing the Student Survival Kit partnership</w:t>
      </w:r>
    </w:p>
    <w:p w:rsidR="00202BF7" w:rsidRDefault="0076382F" w:rsidP="00202BF7">
      <w:pPr>
        <w:pStyle w:val="ListNumber2"/>
        <w:spacing w:after="40"/>
      </w:pPr>
      <w:r>
        <w:t>Catapalooza 8/27-28</w:t>
      </w:r>
      <w:r w:rsidR="0074378F">
        <w:t xml:space="preserve"> will be in an online platform, our video or PowerPoint is due July 27</w:t>
      </w:r>
      <w:r w:rsidR="0074378F" w:rsidRPr="0074378F">
        <w:rPr>
          <w:vertAlign w:val="superscript"/>
        </w:rPr>
        <w:t>th</w:t>
      </w:r>
      <w:r w:rsidR="0074378F">
        <w:t xml:space="preserve">, and students will have access to the program the first month of school. </w:t>
      </w:r>
    </w:p>
    <w:p w:rsidR="0074378F" w:rsidRDefault="0074378F" w:rsidP="0074378F">
      <w:pPr>
        <w:pStyle w:val="ListNumber"/>
      </w:pPr>
      <w:r>
        <w:t>Old Business</w:t>
      </w:r>
    </w:p>
    <w:p w:rsidR="0074378F" w:rsidRDefault="0074378F" w:rsidP="0074378F">
      <w:pPr>
        <w:pStyle w:val="ListNumber2"/>
        <w:spacing w:after="40"/>
      </w:pPr>
      <w:r>
        <w:t>Annual Plan submission</w:t>
      </w:r>
    </w:p>
    <w:p w:rsidR="0074378F" w:rsidRDefault="0074378F" w:rsidP="0074378F">
      <w:pPr>
        <w:pStyle w:val="ListNumber2"/>
        <w:numPr>
          <w:ilvl w:val="2"/>
          <w:numId w:val="40"/>
        </w:numPr>
        <w:spacing w:after="40"/>
      </w:pPr>
      <w:r>
        <w:t>Submission to the County Commissioners 6/2</w:t>
      </w:r>
    </w:p>
    <w:p w:rsidR="0074378F" w:rsidRDefault="0074378F" w:rsidP="0074378F">
      <w:pPr>
        <w:pStyle w:val="ListNumber2"/>
        <w:numPr>
          <w:ilvl w:val="2"/>
          <w:numId w:val="40"/>
        </w:numPr>
        <w:spacing w:after="40"/>
      </w:pPr>
      <w:r>
        <w:t>DoT approval 6/</w:t>
      </w:r>
    </w:p>
    <w:p w:rsidR="0074378F" w:rsidRPr="00515252" w:rsidRDefault="0074378F" w:rsidP="0074378F">
      <w:pPr>
        <w:pStyle w:val="ListNumber2"/>
      </w:pPr>
      <w:r w:rsidRPr="0074378F">
        <w:t>Webinar for Health &amp; Safety Culture</w:t>
      </w:r>
    </w:p>
    <w:p w:rsidR="0015180F" w:rsidRPr="00515252" w:rsidRDefault="003D0475" w:rsidP="00974087">
      <w:pPr>
        <w:pStyle w:val="ListNumber"/>
        <w:spacing w:after="40"/>
      </w:pPr>
      <w:sdt>
        <w:sdtPr>
          <w:alias w:val="New business:"/>
          <w:tag w:val="New business:"/>
          <w:id w:val="-135951456"/>
          <w:placeholder>
            <w:docPart w:val="9957111052114E29B9D9A87CE3DCD73A"/>
          </w:placeholder>
          <w:temporary/>
          <w:showingPlcHdr/>
          <w15:appearance w15:val="hidden"/>
        </w:sdtPr>
        <w:sdtContent>
          <w:r w:rsidR="00285B87" w:rsidRPr="00515252">
            <w:rPr>
              <w:rFonts w:eastAsiaTheme="majorEastAsia"/>
            </w:rPr>
            <w:t>New business</w:t>
          </w:r>
        </w:sdtContent>
      </w:sdt>
    </w:p>
    <w:p w:rsidR="00F40F0B" w:rsidRDefault="0076382F" w:rsidP="00974087">
      <w:pPr>
        <w:pStyle w:val="ListNumber2"/>
        <w:spacing w:after="40"/>
      </w:pPr>
      <w:r>
        <w:t xml:space="preserve">Intern for stats report – </w:t>
      </w:r>
      <w:proofErr w:type="spellStart"/>
      <w:r w:rsidR="0074378F">
        <w:t>Lizz</w:t>
      </w:r>
      <w:proofErr w:type="spellEnd"/>
      <w:r w:rsidR="0074378F">
        <w:t xml:space="preserve"> Mackay</w:t>
      </w:r>
    </w:p>
    <w:p w:rsidR="0074378F" w:rsidRDefault="0074378F" w:rsidP="00974087">
      <w:pPr>
        <w:pStyle w:val="ListNumber2"/>
        <w:spacing w:after="40"/>
      </w:pPr>
      <w:r>
        <w:t xml:space="preserve">Scholarship opportunity for MSU students and local graduating high school seniors. </w:t>
      </w:r>
    </w:p>
    <w:p w:rsidR="0015180F" w:rsidRPr="00515252" w:rsidRDefault="003D0475" w:rsidP="00974087">
      <w:pPr>
        <w:pStyle w:val="ListNumber"/>
        <w:spacing w:after="40"/>
      </w:pPr>
      <w:sdt>
        <w:sdtPr>
          <w:alias w:val="Adjournment:"/>
          <w:tag w:val="Adjournment:"/>
          <w:id w:val="-768846696"/>
          <w:placeholder>
            <w:docPart w:val="4840CEBB0326428DA74F1A7036F93C62"/>
          </w:placeholder>
          <w:temporary/>
          <w:showingPlcHdr/>
          <w15:appearance w15:val="hidden"/>
        </w:sdtPr>
        <w:sdtContent>
          <w:r w:rsidR="00285B87" w:rsidRPr="00515252">
            <w:t>Adjournment</w:t>
          </w:r>
        </w:sdtContent>
      </w:sdt>
    </w:p>
    <w:p w:rsidR="00D512BB" w:rsidRPr="008E421A" w:rsidRDefault="003D0475" w:rsidP="00974087">
      <w:pPr>
        <w:spacing w:after="40"/>
        <w:rPr>
          <w:lang w:val="en-GB"/>
        </w:rPr>
      </w:pPr>
      <w:sdt>
        <w:sdtPr>
          <w:rPr>
            <w:lang w:val="en-GB"/>
          </w:rPr>
          <w:alias w:val="Facilitator name:"/>
          <w:tag w:val="Facilitator name:"/>
          <w:id w:val="-1874911055"/>
          <w:placeholder>
            <w:docPart w:val="5CEA3131C3994D60B94F3D4C9B4CE5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Content>
          <w:r w:rsidR="005665C0">
            <w:rPr>
              <w:lang w:val="en-GB"/>
            </w:rPr>
            <w:t>Leah Mobley</w:t>
          </w:r>
        </w:sdtContent>
      </w:sdt>
      <w:r w:rsidR="002C3D7E" w:rsidRPr="008E421A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-1785491353"/>
          <w:placeholder>
            <w:docPart w:val="B793C5C6CC954F82A3A6EC4505447A00"/>
          </w:placeholder>
          <w:temporary/>
          <w:showingPlcHdr/>
          <w15:appearance w15:val="hidden"/>
        </w:sdtPr>
        <w:sdtContent>
          <w:r w:rsidR="00285B87" w:rsidRPr="008E421A">
            <w:rPr>
              <w:lang w:val="en-GB" w:bidi="en-GB"/>
            </w:rPr>
            <w:t>adjourned the meeting at</w:t>
          </w:r>
        </w:sdtContent>
      </w:sdt>
      <w:r w:rsidR="00E76601"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D67" w:rsidRDefault="00A97D67" w:rsidP="001E7D29">
      <w:pPr>
        <w:spacing w:after="0" w:line="240" w:lineRule="auto"/>
      </w:pPr>
      <w:r>
        <w:separator/>
      </w:r>
    </w:p>
  </w:endnote>
  <w:endnote w:type="continuationSeparator" w:id="0">
    <w:p w:rsidR="00A97D67" w:rsidRDefault="00A97D6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7" w:rsidRDefault="00A97D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7" w:rsidRPr="004230D9" w:rsidRDefault="00A97D67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579C185E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7" w:rsidRDefault="00A97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D67" w:rsidRDefault="00A97D67" w:rsidP="001E7D29">
      <w:pPr>
        <w:spacing w:after="0" w:line="240" w:lineRule="auto"/>
      </w:pPr>
      <w:r>
        <w:separator/>
      </w:r>
    </w:p>
  </w:footnote>
  <w:footnote w:type="continuationSeparator" w:id="0">
    <w:p w:rsidR="00A97D67" w:rsidRDefault="00A97D6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7" w:rsidRDefault="00A97D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7" w:rsidRDefault="00A97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7" w:rsidRDefault="00A97D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C3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02BF7"/>
    <w:rsid w:val="002404F5"/>
    <w:rsid w:val="00275260"/>
    <w:rsid w:val="00276FA1"/>
    <w:rsid w:val="00285B87"/>
    <w:rsid w:val="002911B2"/>
    <w:rsid w:val="00291B4A"/>
    <w:rsid w:val="002C3D7E"/>
    <w:rsid w:val="003178FD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D0475"/>
    <w:rsid w:val="003F009F"/>
    <w:rsid w:val="00410612"/>
    <w:rsid w:val="00411F8B"/>
    <w:rsid w:val="004230D9"/>
    <w:rsid w:val="00430BA3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665C0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74087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7D67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434C3"/>
    <w:rsid w:val="00D470B8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76601"/>
    <w:rsid w:val="00EF6435"/>
    <w:rsid w:val="00F10F6B"/>
    <w:rsid w:val="00F23697"/>
    <w:rsid w:val="00F36BB7"/>
    <w:rsid w:val="00F40F0B"/>
    <w:rsid w:val="00F464A6"/>
    <w:rsid w:val="00F87EAA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909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4web.zoom.us/j/8177267793?pwd=NnREZ09EK3czWlFQM0YrYnN2Q1BVdz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358AE541094DB6853E5E674987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EE25-7831-48D0-85D6-B2D6021D5EEA}"/>
      </w:docPartPr>
      <w:docPartBody>
        <w:p w:rsidR="00793B2E" w:rsidRDefault="00793B2E">
          <w:pPr>
            <w:pStyle w:val="7E358AE541094DB6853E5E67498784BD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9957111052114E29B9D9A87CE3DC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6F89-CD9C-43FE-8AE9-8BEE0D706827}"/>
      </w:docPartPr>
      <w:docPartBody>
        <w:p w:rsidR="00793B2E" w:rsidRDefault="00793B2E">
          <w:pPr>
            <w:pStyle w:val="9957111052114E29B9D9A87CE3DCD73A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4840CEBB0326428DA74F1A7036F9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FBA9-0AC3-4E78-A03D-33AC789AB779}"/>
      </w:docPartPr>
      <w:docPartBody>
        <w:p w:rsidR="00793B2E" w:rsidRDefault="00793B2E">
          <w:pPr>
            <w:pStyle w:val="4840CEBB0326428DA74F1A7036F93C62"/>
          </w:pPr>
          <w:r w:rsidRPr="00515252">
            <w:t>Adjournment</w:t>
          </w:r>
        </w:p>
      </w:docPartBody>
    </w:docPart>
    <w:docPart>
      <w:docPartPr>
        <w:name w:val="5CEA3131C3994D60B94F3D4C9B4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96F4-91F2-4557-90BF-7705242A7BE0}"/>
      </w:docPartPr>
      <w:docPartBody>
        <w:p w:rsidR="00793B2E" w:rsidRDefault="00793B2E">
          <w:pPr>
            <w:pStyle w:val="5CEA3131C3994D60B94F3D4C9B4CE56F"/>
          </w:pPr>
          <w:r w:rsidRPr="008E421A">
            <w:rPr>
              <w:lang w:val="en-GB" w:bidi="en-GB"/>
            </w:rPr>
            <w:t>Facilitator Name</w:t>
          </w:r>
        </w:p>
      </w:docPartBody>
    </w:docPart>
    <w:docPart>
      <w:docPartPr>
        <w:name w:val="B793C5C6CC954F82A3A6EC450544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9DB4-03B3-42D3-A8B6-ED881CA52143}"/>
      </w:docPartPr>
      <w:docPartBody>
        <w:p w:rsidR="00793B2E" w:rsidRDefault="00793B2E">
          <w:pPr>
            <w:pStyle w:val="B793C5C6CC954F82A3A6EC4505447A00"/>
          </w:pPr>
          <w:r w:rsidRPr="008E421A">
            <w:rPr>
              <w:lang w:val="en-GB" w:bidi="en-GB"/>
            </w:rPr>
            <w:t>adjourned the meeting 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2E"/>
    <w:rsid w:val="001E643B"/>
    <w:rsid w:val="00793B2E"/>
    <w:rsid w:val="008E6436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2F4250D084A99BF4393764E57D87E">
    <w:name w:val="1442F4250D084A99BF4393764E57D87E"/>
  </w:style>
  <w:style w:type="paragraph" w:customStyle="1" w:styleId="9B12B36AEBCC4539B967CA3F99691F86">
    <w:name w:val="9B12B36AEBCC4539B967CA3F99691F86"/>
  </w:style>
  <w:style w:type="paragraph" w:customStyle="1" w:styleId="B2078899E94D47789540EA3275477AF4">
    <w:name w:val="B2078899E94D47789540EA3275477AF4"/>
  </w:style>
  <w:style w:type="paragraph" w:customStyle="1" w:styleId="F1AFAD3121AA4D1BB95AFCC376E6990E">
    <w:name w:val="F1AFAD3121AA4D1BB95AFCC376E6990E"/>
  </w:style>
  <w:style w:type="paragraph" w:customStyle="1" w:styleId="89A4959C80C24E9A9A01654A1BC391DA">
    <w:name w:val="89A4959C80C24E9A9A01654A1BC391DA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EC35CA6EE95B422D93AFAD495BAEA5E2">
    <w:name w:val="EC35CA6EE95B422D93AFAD495BAEA5E2"/>
  </w:style>
  <w:style w:type="paragraph" w:customStyle="1" w:styleId="7E358AE541094DB6853E5E67498784BD">
    <w:name w:val="7E358AE541094DB6853E5E67498784BD"/>
  </w:style>
  <w:style w:type="paragraph" w:customStyle="1" w:styleId="E05C342D1BEC414990F6CBD0FE30CF10">
    <w:name w:val="E05C342D1BEC414990F6CBD0FE30CF10"/>
  </w:style>
  <w:style w:type="paragraph" w:customStyle="1" w:styleId="AAF6E3B4B45B4888B7817638151493E1">
    <w:name w:val="AAF6E3B4B45B4888B7817638151493E1"/>
  </w:style>
  <w:style w:type="paragraph" w:customStyle="1" w:styleId="59FDF12AA1614A3B9E1839FE8BE45507">
    <w:name w:val="59FDF12AA1614A3B9E1839FE8BE45507"/>
  </w:style>
  <w:style w:type="paragraph" w:customStyle="1" w:styleId="EEA3A6AB5F234A0AA73DF1AA57053A7B">
    <w:name w:val="EEA3A6AB5F234A0AA73DF1AA57053A7B"/>
  </w:style>
  <w:style w:type="paragraph" w:customStyle="1" w:styleId="C7DFB0D684424742B1E820CA2E9E08FC">
    <w:name w:val="C7DFB0D684424742B1E820CA2E9E08FC"/>
  </w:style>
  <w:style w:type="paragraph" w:customStyle="1" w:styleId="E7F9780FC1CD4910BBD05ACAED121EF3">
    <w:name w:val="E7F9780FC1CD4910BBD05ACAED121EF3"/>
  </w:style>
  <w:style w:type="paragraph" w:customStyle="1" w:styleId="3FC6A436BD6B411D9CD2A02460B1C5AC">
    <w:name w:val="3FC6A436BD6B411D9CD2A02460B1C5AC"/>
  </w:style>
  <w:style w:type="paragraph" w:customStyle="1" w:styleId="9826A30EB76148609CA626355AE43799">
    <w:name w:val="9826A30EB76148609CA626355AE43799"/>
  </w:style>
  <w:style w:type="paragraph" w:customStyle="1" w:styleId="737AA2E98F914E94AFBD345BD52C50E2">
    <w:name w:val="737AA2E98F914E94AFBD345BD52C50E2"/>
  </w:style>
  <w:style w:type="paragraph" w:customStyle="1" w:styleId="C99C7794B2DB443ABB14AEA5E3401A58">
    <w:name w:val="C99C7794B2DB443ABB14AEA5E3401A58"/>
  </w:style>
  <w:style w:type="paragraph" w:customStyle="1" w:styleId="9C144FA99D26482C85CB07A75D51D412">
    <w:name w:val="9C144FA99D26482C85CB07A75D51D412"/>
  </w:style>
  <w:style w:type="paragraph" w:customStyle="1" w:styleId="0A807197EEDC4C6C83D57C6DACDAD8C9">
    <w:name w:val="0A807197EEDC4C6C83D57C6DACDAD8C9"/>
  </w:style>
  <w:style w:type="paragraph" w:customStyle="1" w:styleId="9E37AD72EDA94CE98B311C7FFB631416">
    <w:name w:val="9E37AD72EDA94CE98B311C7FFB631416"/>
  </w:style>
  <w:style w:type="paragraph" w:customStyle="1" w:styleId="7ABDAE66590C409781D75BCC78D467D5">
    <w:name w:val="7ABDAE66590C409781D75BCC78D467D5"/>
  </w:style>
  <w:style w:type="paragraph" w:customStyle="1" w:styleId="C59F13ACC5D74C9889C2FD879E8D8B1D">
    <w:name w:val="C59F13ACC5D74C9889C2FD879E8D8B1D"/>
  </w:style>
  <w:style w:type="paragraph" w:customStyle="1" w:styleId="75BCDCF4137B47DBA0F558A7A418DE3B">
    <w:name w:val="75BCDCF4137B47DBA0F558A7A418DE3B"/>
  </w:style>
  <w:style w:type="paragraph" w:customStyle="1" w:styleId="94DDB3C6BBD04DCD952A079CBB229F7D">
    <w:name w:val="94DDB3C6BBD04DCD952A079CBB229F7D"/>
  </w:style>
  <w:style w:type="paragraph" w:customStyle="1" w:styleId="479B32CCEBB04F219261713565E33A5F">
    <w:name w:val="479B32CCEBB04F219261713565E33A5F"/>
  </w:style>
  <w:style w:type="paragraph" w:customStyle="1" w:styleId="A69AD5C1A49F48D3A4911C0CBA4A0ADC">
    <w:name w:val="A69AD5C1A49F48D3A4911C0CBA4A0ADC"/>
  </w:style>
  <w:style w:type="paragraph" w:customStyle="1" w:styleId="1127D830C06A469B9A13C285D6A809B6">
    <w:name w:val="1127D830C06A469B9A13C285D6A809B6"/>
  </w:style>
  <w:style w:type="paragraph" w:customStyle="1" w:styleId="9957111052114E29B9D9A87CE3DCD73A">
    <w:name w:val="9957111052114E29B9D9A87CE3DCD73A"/>
  </w:style>
  <w:style w:type="paragraph" w:customStyle="1" w:styleId="16837E2EB3F049768AAFD339FD55DDAB">
    <w:name w:val="16837E2EB3F049768AAFD339FD55DDAB"/>
  </w:style>
  <w:style w:type="paragraph" w:customStyle="1" w:styleId="4DCF58D2F9BE4A84936FD2DA075A2CB4">
    <w:name w:val="4DCF58D2F9BE4A84936FD2DA075A2CB4"/>
  </w:style>
  <w:style w:type="paragraph" w:customStyle="1" w:styleId="C5699EB627844B5B911ED853CB342C82">
    <w:name w:val="C5699EB627844B5B911ED853CB342C82"/>
  </w:style>
  <w:style w:type="paragraph" w:customStyle="1" w:styleId="4840CEBB0326428DA74F1A7036F93C62">
    <w:name w:val="4840CEBB0326428DA74F1A7036F93C62"/>
  </w:style>
  <w:style w:type="paragraph" w:customStyle="1" w:styleId="5CEA3131C3994D60B94F3D4C9B4CE56F">
    <w:name w:val="5CEA3131C3994D60B94F3D4C9B4CE56F"/>
  </w:style>
  <w:style w:type="paragraph" w:customStyle="1" w:styleId="B793C5C6CC954F82A3A6EC4505447A00">
    <w:name w:val="B793C5C6CC954F82A3A6EC4505447A00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8DCD387EE02B4738BDA1B3EA2461CC0A">
    <w:name w:val="8DCD387EE02B4738BDA1B3EA2461CC0A"/>
  </w:style>
  <w:style w:type="paragraph" w:customStyle="1" w:styleId="FF445C2852E644C9B917A093D50FDB27">
    <w:name w:val="FF445C2852E644C9B917A093D50FDB27"/>
  </w:style>
  <w:style w:type="paragraph" w:customStyle="1" w:styleId="414B627B316B4712ADB96707D9BBDC3C">
    <w:name w:val="414B627B316B4712ADB96707D9BBDC3C"/>
  </w:style>
  <w:style w:type="paragraph" w:customStyle="1" w:styleId="E3737B5884134AFB9CDC80295567498D">
    <w:name w:val="E3737B5884134AFB9CDC80295567498D"/>
  </w:style>
  <w:style w:type="paragraph" w:customStyle="1" w:styleId="A80B2B4AFBF94C1D93C98B6E5AD20515">
    <w:name w:val="A80B2B4AFBF94C1D93C98B6E5AD20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2020-07-09T14:49:00Z</dcterms:created>
  <dcterms:modified xsi:type="dcterms:W3CDTF">2020-07-09T21:56:00Z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